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22" w:rsidRPr="00841622" w:rsidRDefault="00841622" w:rsidP="00841622">
      <w:pPr>
        <w:ind w:left="2880" w:firstLine="720"/>
        <w:rPr>
          <w:sz w:val="44"/>
        </w:rPr>
      </w:pPr>
      <w:r w:rsidRPr="00841622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5F78E981" wp14:editId="3CA2F51F">
            <wp:simplePos x="0" y="0"/>
            <wp:positionH relativeFrom="column">
              <wp:posOffset>-285750</wp:posOffset>
            </wp:positionH>
            <wp:positionV relativeFrom="paragraph">
              <wp:posOffset>-57150</wp:posOffset>
            </wp:positionV>
            <wp:extent cx="1824275" cy="17621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u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622">
        <w:rPr>
          <w:sz w:val="44"/>
        </w:rPr>
        <w:t>West Virginia University</w:t>
      </w:r>
    </w:p>
    <w:p w:rsidR="003D4E0A" w:rsidRPr="00841622" w:rsidRDefault="00841622" w:rsidP="00841622">
      <w:pPr>
        <w:rPr>
          <w:sz w:val="44"/>
        </w:rPr>
      </w:pPr>
      <w:r w:rsidRPr="00841622">
        <w:rPr>
          <w:sz w:val="44"/>
        </w:rPr>
        <w:t xml:space="preserve"> </w:t>
      </w:r>
      <w:r w:rsidRPr="00841622">
        <w:rPr>
          <w:sz w:val="44"/>
        </w:rPr>
        <w:tab/>
      </w:r>
      <w:r w:rsidRPr="00841622">
        <w:rPr>
          <w:sz w:val="44"/>
        </w:rPr>
        <w:tab/>
      </w:r>
      <w:r w:rsidRPr="00841622">
        <w:rPr>
          <w:sz w:val="44"/>
        </w:rPr>
        <w:tab/>
      </w:r>
      <w:r w:rsidRPr="00841622">
        <w:rPr>
          <w:sz w:val="44"/>
        </w:rPr>
        <w:tab/>
      </w:r>
      <w:r w:rsidRPr="00841622">
        <w:rPr>
          <w:sz w:val="44"/>
        </w:rPr>
        <w:tab/>
        <w:t>Report Card</w:t>
      </w:r>
    </w:p>
    <w:p w:rsidR="00841622" w:rsidRDefault="00841622"/>
    <w:p w:rsidR="00841622" w:rsidRDefault="00841622" w:rsidP="00841622">
      <w:pPr>
        <w:jc w:val="center"/>
      </w:pPr>
    </w:p>
    <w:p w:rsidR="00841622" w:rsidRDefault="00841622" w:rsidP="00841622">
      <w:pPr>
        <w:jc w:val="center"/>
      </w:pPr>
    </w:p>
    <w:p w:rsidR="00841622" w:rsidRDefault="008416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487"/>
        <w:gridCol w:w="1534"/>
      </w:tblGrid>
      <w:tr w:rsidR="00841622" w:rsidTr="00841622">
        <w:trPr>
          <w:trHeight w:val="401"/>
        </w:trPr>
        <w:tc>
          <w:tcPr>
            <w:tcW w:w="7645" w:type="dxa"/>
          </w:tcPr>
          <w:p w:rsidR="00841622" w:rsidRPr="00841622" w:rsidRDefault="00841622">
            <w:pPr>
              <w:rPr>
                <w:b/>
              </w:rPr>
            </w:pPr>
            <w:r w:rsidRPr="00841622">
              <w:rPr>
                <w:b/>
              </w:rPr>
              <w:t>Course:</w:t>
            </w:r>
          </w:p>
        </w:tc>
        <w:tc>
          <w:tcPr>
            <w:tcW w:w="1487" w:type="dxa"/>
          </w:tcPr>
          <w:p w:rsidR="00841622" w:rsidRPr="00841622" w:rsidRDefault="00841622">
            <w:pPr>
              <w:rPr>
                <w:b/>
              </w:rPr>
            </w:pPr>
            <w:r w:rsidRPr="00841622">
              <w:rPr>
                <w:b/>
              </w:rPr>
              <w:t>Credits</w:t>
            </w:r>
          </w:p>
        </w:tc>
        <w:tc>
          <w:tcPr>
            <w:tcW w:w="1534" w:type="dxa"/>
          </w:tcPr>
          <w:p w:rsidR="00841622" w:rsidRPr="00841622" w:rsidRDefault="00841622">
            <w:pPr>
              <w:rPr>
                <w:b/>
              </w:rPr>
            </w:pPr>
            <w:r w:rsidRPr="00841622">
              <w:rPr>
                <w:b/>
              </w:rPr>
              <w:t>Grade:</w:t>
            </w:r>
          </w:p>
        </w:tc>
      </w:tr>
      <w:tr w:rsidR="00841622" w:rsidTr="00841622">
        <w:trPr>
          <w:trHeight w:val="378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401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378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401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378"/>
        </w:trPr>
        <w:tc>
          <w:tcPr>
            <w:tcW w:w="7645" w:type="dxa"/>
          </w:tcPr>
          <w:p w:rsidR="00841622" w:rsidRDefault="00841622">
            <w:bookmarkStart w:id="0" w:name="_GoBack"/>
            <w:bookmarkEnd w:id="0"/>
          </w:p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401"/>
        </w:trPr>
        <w:tc>
          <w:tcPr>
            <w:tcW w:w="7645" w:type="dxa"/>
          </w:tcPr>
          <w:p w:rsidR="00841622" w:rsidRDefault="00841622" w:rsidP="002D5437"/>
        </w:tc>
        <w:tc>
          <w:tcPr>
            <w:tcW w:w="1487" w:type="dxa"/>
          </w:tcPr>
          <w:p w:rsidR="00841622" w:rsidRDefault="00841622" w:rsidP="002D5437"/>
        </w:tc>
        <w:tc>
          <w:tcPr>
            <w:tcW w:w="1534" w:type="dxa"/>
          </w:tcPr>
          <w:p w:rsidR="00841622" w:rsidRDefault="00841622" w:rsidP="002D5437"/>
        </w:tc>
      </w:tr>
      <w:tr w:rsidR="00841622" w:rsidTr="00841622">
        <w:trPr>
          <w:trHeight w:val="401"/>
        </w:trPr>
        <w:tc>
          <w:tcPr>
            <w:tcW w:w="7645" w:type="dxa"/>
          </w:tcPr>
          <w:p w:rsidR="00841622" w:rsidRDefault="00841622" w:rsidP="002D5437"/>
        </w:tc>
        <w:tc>
          <w:tcPr>
            <w:tcW w:w="1487" w:type="dxa"/>
          </w:tcPr>
          <w:p w:rsidR="00841622" w:rsidRDefault="00841622" w:rsidP="002D5437"/>
        </w:tc>
        <w:tc>
          <w:tcPr>
            <w:tcW w:w="1534" w:type="dxa"/>
          </w:tcPr>
          <w:p w:rsidR="00841622" w:rsidRDefault="00841622" w:rsidP="002D5437"/>
        </w:tc>
      </w:tr>
      <w:tr w:rsidR="00841622" w:rsidTr="00841622">
        <w:trPr>
          <w:trHeight w:val="378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  <w:tr w:rsidR="00841622" w:rsidTr="00841622">
        <w:trPr>
          <w:trHeight w:val="378"/>
        </w:trPr>
        <w:tc>
          <w:tcPr>
            <w:tcW w:w="7645" w:type="dxa"/>
          </w:tcPr>
          <w:p w:rsidR="00841622" w:rsidRDefault="00841622"/>
        </w:tc>
        <w:tc>
          <w:tcPr>
            <w:tcW w:w="1487" w:type="dxa"/>
          </w:tcPr>
          <w:p w:rsidR="00841622" w:rsidRDefault="00841622"/>
        </w:tc>
        <w:tc>
          <w:tcPr>
            <w:tcW w:w="1534" w:type="dxa"/>
          </w:tcPr>
          <w:p w:rsidR="00841622" w:rsidRDefault="00841622"/>
        </w:tc>
      </w:tr>
    </w:tbl>
    <w:p w:rsidR="00841622" w:rsidRDefault="00841622"/>
    <w:p w:rsidR="00841622" w:rsidRDefault="00841622"/>
    <w:p w:rsidR="00841622" w:rsidRDefault="00841622" w:rsidP="00841622">
      <w:pPr>
        <w:jc w:val="center"/>
      </w:pPr>
      <w:r>
        <w:t>WEIGHTED MEAN/GPA:_______________________</w:t>
      </w:r>
    </w:p>
    <w:sectPr w:rsidR="00841622" w:rsidSect="00841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2"/>
    <w:rsid w:val="003D4E0A"/>
    <w:rsid w:val="008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826A-03F4-4FEB-8FE1-9D5A816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Hopewell Area School District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Grow, Erin</dc:creator>
  <cp:keywords/>
  <dc:description/>
  <cp:lastModifiedBy>Grow, Erin</cp:lastModifiedBy>
  <cp:revision>1</cp:revision>
  <cp:lastPrinted>2015-09-29T15:48:00Z</cp:lastPrinted>
  <dcterms:created xsi:type="dcterms:W3CDTF">2015-09-29T15:43:00Z</dcterms:created>
  <dcterms:modified xsi:type="dcterms:W3CDTF">2015-09-29T15:49:00Z</dcterms:modified>
</cp:coreProperties>
</file>